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09" w:rsidRDefault="005C1609" w:rsidP="005C1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по противодействию коррупции </w:t>
      </w:r>
    </w:p>
    <w:p w:rsidR="005C1609" w:rsidRDefault="005C1609" w:rsidP="005C1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ЛГ МАУ «ЦК «Нефтяник» за </w:t>
      </w:r>
      <w:r w:rsidR="006203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0D8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квартал  2015 г.</w:t>
      </w:r>
    </w:p>
    <w:p w:rsidR="005C1609" w:rsidRDefault="005C1609" w:rsidP="005C1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4114"/>
        <w:gridCol w:w="1559"/>
        <w:gridCol w:w="2262"/>
        <w:gridCol w:w="6952"/>
      </w:tblGrid>
      <w:tr w:rsidR="005C1609" w:rsidRPr="00AF5418" w:rsidTr="00284029">
        <w:tc>
          <w:tcPr>
            <w:tcW w:w="67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4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C1609" w:rsidRPr="00AF5418" w:rsidTr="00284029">
        <w:tc>
          <w:tcPr>
            <w:tcW w:w="15559" w:type="dxa"/>
            <w:gridSpan w:val="5"/>
          </w:tcPr>
          <w:p w:rsidR="005C1609" w:rsidRPr="00AF5418" w:rsidRDefault="005C1609" w:rsidP="005C16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антикоррупционной деятельности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4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и другой документации по противодействию коррупции в ЛГ МАУ «ЦК «Нефтяник»</w:t>
            </w:r>
          </w:p>
        </w:tc>
        <w:tc>
          <w:tcPr>
            <w:tcW w:w="1559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52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№14/1 от 30.01.2015 г. «Об утверждении правовых актов для организации деятельности по противодействию коррупции в ЛГ МАУ «ЦК «Нефтяник»;</w:t>
            </w:r>
          </w:p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10/1 от 30.01.2015 г. «Об утверждении Положения о работе специализированного ящика для обращений по фактам коррупционной направленности в ЛГ МАУ «ЦК «Нефтяник»;</w:t>
            </w:r>
          </w:p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 от 27.02.2015 г. «О создании комиссии по противодействию коррупции».</w:t>
            </w:r>
          </w:p>
          <w:p w:rsidR="005C1609" w:rsidRPr="00492C96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96">
              <w:rPr>
                <w:rFonts w:ascii="Times New Roman" w:hAnsi="Times New Roman" w:cs="Times New Roman"/>
                <w:sz w:val="24"/>
                <w:szCs w:val="24"/>
              </w:rPr>
              <w:t>Все локальные нормативные акты учреждения  приведены  в соответствие с требованиями законодательства о противодействии коррупции.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4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воспитанников, участников клубных формирований с Уставом учреждения, Правилами внутреннего распорядка, правилами поведения и другими локальными и нормативными актами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  <w:tc>
          <w:tcPr>
            <w:tcW w:w="6952" w:type="dxa"/>
          </w:tcPr>
          <w:p w:rsidR="005C1609" w:rsidRPr="00AF5418" w:rsidRDefault="005C1609" w:rsidP="001B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учреждения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и нормативные акты </w:t>
            </w:r>
            <w:r w:rsidR="0055483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на сайте учреждения, Правила внутреннего распорядка, правила поведения размещены на информационном стенде. </w:t>
            </w:r>
            <w:r w:rsidR="005548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1664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554839">
              <w:rPr>
                <w:rFonts w:ascii="Times New Roman" w:hAnsi="Times New Roman" w:cs="Times New Roman"/>
                <w:sz w:val="24"/>
                <w:szCs w:val="24"/>
              </w:rPr>
              <w:t xml:space="preserve"> месяце, </w:t>
            </w:r>
            <w:r w:rsidR="001B51C2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="00554839">
              <w:rPr>
                <w:rFonts w:ascii="Times New Roman" w:hAnsi="Times New Roman" w:cs="Times New Roman"/>
                <w:sz w:val="24"/>
                <w:szCs w:val="24"/>
              </w:rPr>
              <w:t xml:space="preserve"> тво</w:t>
            </w:r>
            <w:r w:rsidR="00A668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4839">
              <w:rPr>
                <w:rFonts w:ascii="Times New Roman" w:hAnsi="Times New Roman" w:cs="Times New Roman"/>
                <w:sz w:val="24"/>
                <w:szCs w:val="24"/>
              </w:rPr>
              <w:t xml:space="preserve">ческого сезона </w:t>
            </w:r>
            <w:r w:rsidR="00A66814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 администрации с членами творческих коллективов, родительские собрания</w:t>
            </w:r>
            <w:r w:rsidR="00A66814">
              <w:rPr>
                <w:rFonts w:ascii="Times New Roman" w:hAnsi="Times New Roman" w:cs="Times New Roman"/>
                <w:sz w:val="24"/>
                <w:szCs w:val="24"/>
              </w:rPr>
              <w:t>, творческие отчеты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административных совещаний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рассмотрение вопросов по предупреждению коррупции на совещаниях коллектива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AF5418" w:rsidRDefault="005C1609" w:rsidP="00D3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трудового коллектива 03.02.2015 г.</w:t>
            </w:r>
            <w:r w:rsidR="00A66814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D33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814">
              <w:rPr>
                <w:rFonts w:ascii="Times New Roman" w:hAnsi="Times New Roman" w:cs="Times New Roman"/>
                <w:sz w:val="24"/>
                <w:szCs w:val="24"/>
              </w:rPr>
              <w:t>.05.2015 г.</w:t>
            </w:r>
            <w:r w:rsidR="00F7487D">
              <w:rPr>
                <w:rFonts w:ascii="Times New Roman" w:hAnsi="Times New Roman" w:cs="Times New Roman"/>
                <w:sz w:val="24"/>
                <w:szCs w:val="24"/>
              </w:rPr>
              <w:t>, 22.09.2015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неукоснительное исполнение требований законодательства РФ в сфере оказания платных услуг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52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FD">
              <w:rPr>
                <w:rFonts w:ascii="Times New Roman" w:hAnsi="Times New Roman" w:cs="Times New Roman"/>
                <w:sz w:val="24"/>
                <w:szCs w:val="24"/>
              </w:rPr>
              <w:t>Постоянно ведется мониторинг изменений действующего законодательства в области противодействия коррупции.</w:t>
            </w:r>
          </w:p>
          <w:p w:rsidR="005C1609" w:rsidRPr="00492C96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96">
              <w:rPr>
                <w:rFonts w:ascii="Times New Roman" w:hAnsi="Times New Roman" w:cs="Times New Roman"/>
                <w:sz w:val="24"/>
                <w:szCs w:val="24"/>
              </w:rPr>
              <w:t>Все локальные нормативные акты учреждения  приведены  в соответствие с требованиями законодательства о противодействии коррупции.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 по фактам, связанным с проявлением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сфере культуры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Состоялась встреча коллектива с сотрудниками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ОЭБиПК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городу  Лангепасу на 14 мая 2015 г.</w:t>
            </w:r>
          </w:p>
        </w:tc>
      </w:tr>
      <w:tr w:rsidR="005C1609" w:rsidRPr="00AF5418" w:rsidTr="00284029">
        <w:tc>
          <w:tcPr>
            <w:tcW w:w="15559" w:type="dxa"/>
            <w:gridSpan w:val="5"/>
          </w:tcPr>
          <w:p w:rsidR="005C1609" w:rsidRPr="00A922CE" w:rsidRDefault="005C1609" w:rsidP="005C16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2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Организационное обеспечение антикоррупционной деятельности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поступивших жалоб, информации, фактов на действия сотрудников учреждения ЛГ МАУ «ЦК «Нефтяник»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стенде учреждения информации о действующих телефонах «горячей линии»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</w:p>
        </w:tc>
      </w:tr>
      <w:tr w:rsidR="005C1609" w:rsidRPr="00AF5418" w:rsidTr="00284029">
        <w:tc>
          <w:tcPr>
            <w:tcW w:w="15559" w:type="dxa"/>
            <w:gridSpan w:val="5"/>
          </w:tcPr>
          <w:p w:rsidR="005C1609" w:rsidRPr="00AF562D" w:rsidRDefault="005C1609" w:rsidP="005C16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2D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антикоррупционной деятельности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плана работы по противодействию коррупции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ведется постоянно</w:t>
            </w:r>
          </w:p>
        </w:tc>
      </w:tr>
      <w:tr w:rsidR="005C1609" w:rsidRPr="00AF5418" w:rsidTr="00284029">
        <w:tc>
          <w:tcPr>
            <w:tcW w:w="15559" w:type="dxa"/>
            <w:gridSpan w:val="5"/>
          </w:tcPr>
          <w:p w:rsidR="005C1609" w:rsidRPr="00AF562D" w:rsidRDefault="005C1609" w:rsidP="005C16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2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образование, просвещение и пропаганда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вопросов по формированию антикоррупционного мировоззрения и правовой культуры в план работы ЛГ МАУ «ЦК «Нефтяник»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C639FF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9FF">
              <w:rPr>
                <w:rFonts w:ascii="Times New Roman" w:hAnsi="Times New Roman" w:cs="Times New Roman"/>
                <w:sz w:val="24"/>
                <w:szCs w:val="24"/>
              </w:rPr>
              <w:t>Специалистом по кадрам проводится анализ и корректировка должностных обязанностей сотрудников учреждения, исполнение которых в наибольшей степени подвержено риску коррупционных проявлений, а также организуется проверка достоверности представляемых гражданином персональных данных и иных сведений при поступлении на   работу.</w:t>
            </w:r>
          </w:p>
          <w:p w:rsidR="005C1609" w:rsidRPr="00C639FF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9F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определению </w:t>
            </w:r>
            <w:proofErr w:type="spellStart"/>
            <w:r w:rsidRPr="00C639FF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C639FF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осуществляет постоянное консультирование сотрудников  по правовым вопросам и вопросам применения антикоррупционного законодательства, проводит разъяснительную работу среди персонала по недопущению фактов вымогательства и получения денежных средств, других материальных ценностей за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посетителям</w:t>
            </w:r>
            <w:r w:rsidRPr="00C6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отчеты (выступление перед родителями, законными представителями, пропаганда через сайт учреждения)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02">
              <w:rPr>
                <w:rFonts w:ascii="Times New Roman" w:hAnsi="Times New Roman" w:cs="Times New Roman"/>
                <w:sz w:val="24"/>
                <w:szCs w:val="24"/>
              </w:rPr>
              <w:t>Проводятся встречи администрации с членами творческих коллективов, родительские собрания.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работы по антикоррупционному образованию, просвещению, пропаганде через сайт учреждения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A76797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97">
              <w:rPr>
                <w:rFonts w:ascii="Times New Roman" w:hAnsi="Times New Roman" w:cs="Times New Roman"/>
                <w:sz w:val="24"/>
                <w:szCs w:val="24"/>
              </w:rPr>
              <w:t>Ведется постоянный контроль за актуальным обновлением информац</w:t>
            </w:r>
            <w:proofErr w:type="gramStart"/>
            <w:r w:rsidRPr="00A76797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A76797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достоверностью на сайте учреждения и на информационных стендах о перечне и содержании бесплатных и платных услуг.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размещенных в доступном для посетителей 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полной и объективной информации о порядке предоставления платных и бесплатных услуг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(информаци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онный стенд и сайт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52" w:type="dxa"/>
          </w:tcPr>
          <w:p w:rsidR="005C1609" w:rsidRPr="005453E0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E0">
              <w:rPr>
                <w:rFonts w:ascii="Times New Roman" w:hAnsi="Times New Roman" w:cs="Times New Roman"/>
                <w:sz w:val="24"/>
                <w:szCs w:val="24"/>
              </w:rPr>
              <w:t xml:space="preserve">При входе в учреждение размещен информационный </w:t>
            </w:r>
            <w:proofErr w:type="gramStart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proofErr w:type="gramEnd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 xml:space="preserve"> «Коррупции - нет!» на </w:t>
            </w:r>
            <w:proofErr w:type="gramStart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информация:</w:t>
            </w:r>
          </w:p>
          <w:p w:rsidR="005C1609" w:rsidRPr="005453E0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направленная</w:t>
            </w:r>
            <w:proofErr w:type="gramEnd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нетерпимости в обществе к коррупционному поведению;</w:t>
            </w:r>
          </w:p>
          <w:p w:rsidR="005C1609" w:rsidRPr="005453E0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-  об оказании платных услуг в соответствии с нормативными документами;</w:t>
            </w:r>
          </w:p>
          <w:p w:rsidR="005C1609" w:rsidRPr="005453E0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- размещаются памятки для посетителей («Если у Вас требуют взятку», «Это важно знать!» и т.п.) (по вопросам противодействия коррупции). Информация обновляется по мере необходимости.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антикоррупционного просвещения в учреждении (встречи с представителями ГОВД, прокуратуры)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Состоялась  встреча коллектива с сотрудниками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ОЭБиПК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городу  Лангепасу на 14 мая 2015 г.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антикоррупционного воспитания в деятельности ДНЦ «Наследие» в рамках реализации плана мероприятий с учащимися школ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ДНЦ «Наследие» Ходорович И.Г.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лекториев  с учащимися включаются  вопросы антикоррупционного воспитания</w:t>
            </w:r>
          </w:p>
        </w:tc>
      </w:tr>
      <w:tr w:rsidR="005C1609" w:rsidRPr="00EF1B8B" w:rsidTr="00284029">
        <w:tc>
          <w:tcPr>
            <w:tcW w:w="15559" w:type="dxa"/>
            <w:gridSpan w:val="5"/>
          </w:tcPr>
          <w:p w:rsidR="005C1609" w:rsidRPr="00EF1B8B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8B">
              <w:rPr>
                <w:rFonts w:ascii="Times New Roman" w:hAnsi="Times New Roman" w:cs="Times New Roman"/>
                <w:b/>
                <w:sz w:val="24"/>
                <w:szCs w:val="24"/>
              </w:rPr>
              <w:t>5.Обеспечение доступности и прозрачности в деятельности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52" w:type="dxa"/>
          </w:tcPr>
          <w:p w:rsidR="005C1609" w:rsidRPr="005453E0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Ведется постоянный контроль за актуальным обновлением информац</w:t>
            </w:r>
            <w:proofErr w:type="gramStart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достоверностью на сайте учреждения и на информационных стендах о перечне и содержании бесплатных и платных услуг.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Публичного доклада на сайте учреждения и в СМИ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52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 публичный доклад</w:t>
            </w:r>
          </w:p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«Звезда Лангепаса</w:t>
            </w:r>
            <w:r w:rsidRPr="00D92FD6">
              <w:rPr>
                <w:rFonts w:ascii="Times New Roman" w:hAnsi="Times New Roman" w:cs="Times New Roman"/>
                <w:sz w:val="24"/>
                <w:szCs w:val="24"/>
              </w:rPr>
              <w:t>» №25 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2015 г.</w:t>
            </w:r>
          </w:p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сайт </w:t>
            </w:r>
            <w:hyperlink r:id="rId6" w:history="1"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buc</w:t>
              </w:r>
              <w:proofErr w:type="spellEnd"/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C1609" w:rsidRPr="00D92FD6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-сайт ЛГ МАУ «ЦК «Нефтяник»</w:t>
            </w:r>
          </w:p>
        </w:tc>
      </w:tr>
      <w:tr w:rsidR="005C1609" w:rsidRPr="00AF5418" w:rsidTr="00284029">
        <w:tc>
          <w:tcPr>
            <w:tcW w:w="15559" w:type="dxa"/>
            <w:gridSpan w:val="5"/>
          </w:tcPr>
          <w:p w:rsidR="005C1609" w:rsidRPr="004A04A4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A4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взаимодействия с общественными организациями, СМИ, населением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антикоррупционной направленности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</w:tr>
    </w:tbl>
    <w:p w:rsidR="005C1609" w:rsidRDefault="005C1609" w:rsidP="005C1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609" w:rsidRPr="006C14CA" w:rsidRDefault="005C1609" w:rsidP="005C1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4CA">
        <w:rPr>
          <w:rFonts w:ascii="Times New Roman" w:hAnsi="Times New Roman" w:cs="Times New Roman"/>
          <w:sz w:val="24"/>
          <w:szCs w:val="24"/>
        </w:rPr>
        <w:t>Директор ЛГ МАУ «ЦК «Нефтяник»</w:t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  <w:t>В.И. Рябовол</w:t>
      </w:r>
    </w:p>
    <w:p w:rsidR="005C1609" w:rsidRPr="006C14CA" w:rsidRDefault="005C1609" w:rsidP="00DF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A9E" w:rsidRPr="006C14CA" w:rsidRDefault="00DF3A9E" w:rsidP="00730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3A9E" w:rsidRPr="006C14CA" w:rsidSect="006C14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93B"/>
    <w:multiLevelType w:val="hybridMultilevel"/>
    <w:tmpl w:val="0F54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2454"/>
    <w:multiLevelType w:val="hybridMultilevel"/>
    <w:tmpl w:val="BD7E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6FC"/>
    <w:multiLevelType w:val="hybridMultilevel"/>
    <w:tmpl w:val="BD7E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31BB2"/>
    <w:multiLevelType w:val="hybridMultilevel"/>
    <w:tmpl w:val="BD7E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B3"/>
    <w:rsid w:val="00010BC3"/>
    <w:rsid w:val="00037334"/>
    <w:rsid w:val="00075A2A"/>
    <w:rsid w:val="000A71CE"/>
    <w:rsid w:val="000C34A5"/>
    <w:rsid w:val="0010052D"/>
    <w:rsid w:val="00106AD0"/>
    <w:rsid w:val="0011233F"/>
    <w:rsid w:val="00122441"/>
    <w:rsid w:val="00166DD8"/>
    <w:rsid w:val="001902C3"/>
    <w:rsid w:val="001B51C2"/>
    <w:rsid w:val="001B563A"/>
    <w:rsid w:val="002951F8"/>
    <w:rsid w:val="002A0C47"/>
    <w:rsid w:val="002B279F"/>
    <w:rsid w:val="002C0C48"/>
    <w:rsid w:val="003007E6"/>
    <w:rsid w:val="00305A18"/>
    <w:rsid w:val="00306D5C"/>
    <w:rsid w:val="00336AB2"/>
    <w:rsid w:val="00341F88"/>
    <w:rsid w:val="00366643"/>
    <w:rsid w:val="003B1F05"/>
    <w:rsid w:val="003B46B7"/>
    <w:rsid w:val="003C0D8E"/>
    <w:rsid w:val="003C364D"/>
    <w:rsid w:val="003D3980"/>
    <w:rsid w:val="003E1EA5"/>
    <w:rsid w:val="003E1FDF"/>
    <w:rsid w:val="003F38C3"/>
    <w:rsid w:val="004768A1"/>
    <w:rsid w:val="004802E4"/>
    <w:rsid w:val="00492C96"/>
    <w:rsid w:val="004A04A4"/>
    <w:rsid w:val="004C2D33"/>
    <w:rsid w:val="00511D41"/>
    <w:rsid w:val="00511FE0"/>
    <w:rsid w:val="00514650"/>
    <w:rsid w:val="00533F96"/>
    <w:rsid w:val="005453E0"/>
    <w:rsid w:val="00554839"/>
    <w:rsid w:val="00595295"/>
    <w:rsid w:val="005B1E54"/>
    <w:rsid w:val="005C1609"/>
    <w:rsid w:val="005F1917"/>
    <w:rsid w:val="00610CB3"/>
    <w:rsid w:val="00620372"/>
    <w:rsid w:val="00636B2C"/>
    <w:rsid w:val="0066248D"/>
    <w:rsid w:val="00662DF4"/>
    <w:rsid w:val="00684F85"/>
    <w:rsid w:val="0069408F"/>
    <w:rsid w:val="00696BDA"/>
    <w:rsid w:val="006C14CA"/>
    <w:rsid w:val="006C16F8"/>
    <w:rsid w:val="006F4DA8"/>
    <w:rsid w:val="0070143D"/>
    <w:rsid w:val="00701664"/>
    <w:rsid w:val="0072015D"/>
    <w:rsid w:val="00730137"/>
    <w:rsid w:val="00753927"/>
    <w:rsid w:val="00765B05"/>
    <w:rsid w:val="0076665B"/>
    <w:rsid w:val="007C156B"/>
    <w:rsid w:val="0080368E"/>
    <w:rsid w:val="0081105A"/>
    <w:rsid w:val="00815D56"/>
    <w:rsid w:val="00877D99"/>
    <w:rsid w:val="0088136A"/>
    <w:rsid w:val="008A7C03"/>
    <w:rsid w:val="008C5010"/>
    <w:rsid w:val="008E7B44"/>
    <w:rsid w:val="00907E28"/>
    <w:rsid w:val="00922028"/>
    <w:rsid w:val="00946DD0"/>
    <w:rsid w:val="00961B8A"/>
    <w:rsid w:val="009744F3"/>
    <w:rsid w:val="009801BC"/>
    <w:rsid w:val="009827A1"/>
    <w:rsid w:val="00983700"/>
    <w:rsid w:val="009A3D53"/>
    <w:rsid w:val="009A4BB6"/>
    <w:rsid w:val="009A7A01"/>
    <w:rsid w:val="009C70A7"/>
    <w:rsid w:val="009D416D"/>
    <w:rsid w:val="009E1FCB"/>
    <w:rsid w:val="009E3101"/>
    <w:rsid w:val="00A270B2"/>
    <w:rsid w:val="00A66814"/>
    <w:rsid w:val="00A71ED0"/>
    <w:rsid w:val="00A76797"/>
    <w:rsid w:val="00A87648"/>
    <w:rsid w:val="00A922CE"/>
    <w:rsid w:val="00A95913"/>
    <w:rsid w:val="00A97609"/>
    <w:rsid w:val="00AF5418"/>
    <w:rsid w:val="00AF562D"/>
    <w:rsid w:val="00B14351"/>
    <w:rsid w:val="00B927FD"/>
    <w:rsid w:val="00BB728C"/>
    <w:rsid w:val="00C124F8"/>
    <w:rsid w:val="00C4493A"/>
    <w:rsid w:val="00C46505"/>
    <w:rsid w:val="00C53C00"/>
    <w:rsid w:val="00C639FF"/>
    <w:rsid w:val="00C82232"/>
    <w:rsid w:val="00CA33DA"/>
    <w:rsid w:val="00CC5623"/>
    <w:rsid w:val="00CD1B19"/>
    <w:rsid w:val="00D07C74"/>
    <w:rsid w:val="00D33093"/>
    <w:rsid w:val="00D73312"/>
    <w:rsid w:val="00D92FD6"/>
    <w:rsid w:val="00D96637"/>
    <w:rsid w:val="00DE35C1"/>
    <w:rsid w:val="00DF3769"/>
    <w:rsid w:val="00DF3A9E"/>
    <w:rsid w:val="00E1318B"/>
    <w:rsid w:val="00E32624"/>
    <w:rsid w:val="00E77FAC"/>
    <w:rsid w:val="00EB4288"/>
    <w:rsid w:val="00EC2AE1"/>
    <w:rsid w:val="00EC328C"/>
    <w:rsid w:val="00EF1B8B"/>
    <w:rsid w:val="00EF1DF1"/>
    <w:rsid w:val="00F46D02"/>
    <w:rsid w:val="00F47D6A"/>
    <w:rsid w:val="00F679EE"/>
    <w:rsid w:val="00F7487D"/>
    <w:rsid w:val="00F8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33"/>
    <w:pPr>
      <w:ind w:left="720"/>
      <w:contextualSpacing/>
    </w:pPr>
  </w:style>
  <w:style w:type="table" w:styleId="a4">
    <w:name w:val="Table Grid"/>
    <w:basedOn w:val="a1"/>
    <w:uiPriority w:val="59"/>
    <w:rsid w:val="009D4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92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33"/>
    <w:pPr>
      <w:ind w:left="720"/>
      <w:contextualSpacing/>
    </w:pPr>
  </w:style>
  <w:style w:type="table" w:styleId="a4">
    <w:name w:val="Table Grid"/>
    <w:basedOn w:val="a1"/>
    <w:uiPriority w:val="59"/>
    <w:rsid w:val="009D4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92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c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ZAGORODNYAYA</cp:lastModifiedBy>
  <cp:revision>3</cp:revision>
  <cp:lastPrinted>2015-05-25T05:03:00Z</cp:lastPrinted>
  <dcterms:created xsi:type="dcterms:W3CDTF">2015-10-06T12:20:00Z</dcterms:created>
  <dcterms:modified xsi:type="dcterms:W3CDTF">2015-12-21T03:26:00Z</dcterms:modified>
</cp:coreProperties>
</file>